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E0" w:rsidRPr="008675B0" w:rsidRDefault="004B65E0" w:rsidP="002735A6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  <w:r w:rsidRPr="008675B0">
        <w:rPr>
          <w:rFonts w:ascii="標楷體" w:eastAsia="標楷體" w:hAnsi="標楷體" w:hint="eastAsia"/>
          <w:bCs/>
          <w:color w:val="000000"/>
          <w:sz w:val="36"/>
          <w:szCs w:val="36"/>
        </w:rPr>
        <w:t>國立成功大學工學院工程管理碩士在職專班</w:t>
      </w:r>
      <w:r w:rsidRPr="008675B0">
        <w:rPr>
          <w:rFonts w:ascii="標楷體" w:eastAsia="標楷體" w:hAnsi="標楷體"/>
          <w:bCs/>
          <w:color w:val="000000"/>
          <w:sz w:val="36"/>
          <w:szCs w:val="36"/>
        </w:rPr>
        <w:br/>
      </w:r>
      <w:r w:rsidRPr="008675B0">
        <w:rPr>
          <w:rFonts w:ascii="標楷體" w:eastAsia="標楷體" w:hAnsi="標楷體" w:hint="eastAsia"/>
          <w:bCs/>
          <w:color w:val="000000"/>
          <w:sz w:val="36"/>
          <w:szCs w:val="36"/>
        </w:rPr>
        <w:t>學位考試</w:t>
      </w:r>
      <w:proofErr w:type="gramStart"/>
      <w:r w:rsidRPr="008675B0">
        <w:rPr>
          <w:rFonts w:ascii="標楷體" w:eastAsia="標楷體" w:hAnsi="標楷體" w:hint="eastAsia"/>
          <w:bCs/>
          <w:color w:val="000000"/>
          <w:sz w:val="36"/>
          <w:szCs w:val="36"/>
        </w:rPr>
        <w:t>委員提聘資格</w:t>
      </w:r>
      <w:proofErr w:type="gramEnd"/>
      <w:r w:rsidRPr="008675B0">
        <w:rPr>
          <w:rFonts w:ascii="標楷體" w:eastAsia="標楷體" w:hAnsi="標楷體" w:hint="eastAsia"/>
          <w:bCs/>
          <w:color w:val="000000"/>
          <w:sz w:val="36"/>
          <w:szCs w:val="36"/>
        </w:rPr>
        <w:t>審查表</w:t>
      </w:r>
    </w:p>
    <w:p w:rsidR="004B65E0" w:rsidRPr="008675B0" w:rsidRDefault="004B65E0" w:rsidP="002735A6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</w:p>
    <w:p w:rsidR="004B65E0" w:rsidRPr="00907360" w:rsidRDefault="004B65E0" w:rsidP="002735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07360">
        <w:rPr>
          <w:rFonts w:ascii="標楷體" w:eastAsia="標楷體" w:hAnsi="標楷體" w:hint="eastAsia"/>
          <w:sz w:val="28"/>
          <w:szCs w:val="28"/>
        </w:rPr>
        <w:t>學號：</w:t>
      </w:r>
    </w:p>
    <w:p w:rsidR="004B65E0" w:rsidRPr="00907360" w:rsidRDefault="004B65E0" w:rsidP="002735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07360">
        <w:rPr>
          <w:rFonts w:ascii="標楷體" w:eastAsia="標楷體" w:hAnsi="標楷體" w:hint="eastAsia"/>
          <w:sz w:val="28"/>
          <w:szCs w:val="28"/>
        </w:rPr>
        <w:t>姓名：</w:t>
      </w:r>
    </w:p>
    <w:p w:rsidR="004B65E0" w:rsidRPr="00907360" w:rsidRDefault="004B65E0" w:rsidP="002735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07360">
        <w:rPr>
          <w:rFonts w:ascii="標楷體" w:eastAsia="標楷體" w:hAnsi="標楷體" w:hint="eastAsia"/>
          <w:sz w:val="28"/>
          <w:szCs w:val="28"/>
        </w:rPr>
        <w:t>指導教授(簽章)：</w:t>
      </w:r>
    </w:p>
    <w:p w:rsidR="004B65E0" w:rsidRPr="00907360" w:rsidRDefault="004B65E0" w:rsidP="002735A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07360">
        <w:rPr>
          <w:rFonts w:ascii="標楷體" w:eastAsia="標楷體" w:hAnsi="標楷體" w:hint="eastAsia"/>
          <w:sz w:val="28"/>
          <w:szCs w:val="28"/>
        </w:rPr>
        <w:t>考試委員名單：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417"/>
        <w:gridCol w:w="1020"/>
        <w:gridCol w:w="2241"/>
        <w:gridCol w:w="1701"/>
      </w:tblGrid>
      <w:tr w:rsidR="002735A6" w:rsidRPr="008675B0" w:rsidTr="002735A6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B65E0" w:rsidRPr="008675B0" w:rsidRDefault="004B65E0" w:rsidP="002735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5B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65E0" w:rsidRPr="008675B0" w:rsidRDefault="004B65E0" w:rsidP="002735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5B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65E0" w:rsidRPr="008675B0" w:rsidRDefault="004B65E0" w:rsidP="002735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5B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B65E0" w:rsidRPr="008675B0" w:rsidRDefault="004B65E0" w:rsidP="002735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675B0">
              <w:rPr>
                <w:rFonts w:ascii="標楷體" w:eastAsia="標楷體" w:hAnsi="標楷體" w:hint="eastAsia"/>
                <w:sz w:val="28"/>
                <w:szCs w:val="28"/>
              </w:rPr>
              <w:t>提聘資格</w:t>
            </w:r>
            <w:proofErr w:type="gramEnd"/>
          </w:p>
        </w:tc>
        <w:tc>
          <w:tcPr>
            <w:tcW w:w="2241" w:type="dxa"/>
            <w:shd w:val="clear" w:color="auto" w:fill="auto"/>
            <w:vAlign w:val="center"/>
          </w:tcPr>
          <w:p w:rsidR="004B65E0" w:rsidRPr="008675B0" w:rsidRDefault="004B65E0" w:rsidP="002735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5B0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5E0" w:rsidRPr="008675B0" w:rsidRDefault="004B65E0" w:rsidP="002735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5B0">
              <w:rPr>
                <w:rFonts w:ascii="標楷體" w:eastAsia="標楷體" w:hAnsi="標楷體" w:hint="eastAsia"/>
                <w:sz w:val="28"/>
                <w:szCs w:val="28"/>
              </w:rPr>
              <w:t>審核通過</w:t>
            </w:r>
          </w:p>
          <w:p w:rsidR="004B65E0" w:rsidRPr="008675B0" w:rsidRDefault="004B65E0" w:rsidP="002735A6">
            <w:pPr>
              <w:spacing w:line="400" w:lineRule="exact"/>
              <w:ind w:right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75B0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</w:tr>
      <w:tr w:rsidR="002735A6" w:rsidRPr="008675B0" w:rsidTr="002735A6">
        <w:trPr>
          <w:trHeight w:val="794"/>
          <w:jc w:val="center"/>
        </w:trPr>
        <w:tc>
          <w:tcPr>
            <w:tcW w:w="170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ind w:left="224" w:hangingChars="80" w:hanging="224"/>
              <w:rPr>
                <w:rFonts w:ascii="Arial" w:eastAsia="標楷體" w:hAnsi="Arial" w:cs="Arial"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ind w:left="224" w:hangingChars="80" w:hanging="224"/>
              <w:rPr>
                <w:rFonts w:ascii="Arial" w:eastAsia="標楷體" w:hAnsi="Arial" w:cs="Arial"/>
                <w:i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ind w:left="224" w:hangingChars="80" w:hanging="224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</w:tr>
      <w:tr w:rsidR="002735A6" w:rsidRPr="008675B0" w:rsidTr="002735A6">
        <w:trPr>
          <w:trHeight w:val="794"/>
          <w:jc w:val="center"/>
        </w:trPr>
        <w:tc>
          <w:tcPr>
            <w:tcW w:w="170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</w:tr>
      <w:tr w:rsidR="002735A6" w:rsidRPr="008675B0" w:rsidTr="002735A6">
        <w:trPr>
          <w:trHeight w:val="794"/>
          <w:jc w:val="center"/>
        </w:trPr>
        <w:tc>
          <w:tcPr>
            <w:tcW w:w="170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65E0" w:rsidRPr="008675B0" w:rsidRDefault="004B65E0" w:rsidP="002735A6">
            <w:pPr>
              <w:spacing w:line="40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</w:p>
        </w:tc>
      </w:tr>
    </w:tbl>
    <w:p w:rsidR="004B65E0" w:rsidRPr="00907360" w:rsidRDefault="004B65E0" w:rsidP="002735A6">
      <w:pPr>
        <w:spacing w:line="400" w:lineRule="exact"/>
        <w:ind w:left="224" w:hangingChars="80" w:hanging="224"/>
        <w:rPr>
          <w:rFonts w:ascii="Arial" w:eastAsia="標楷體" w:hAnsi="Arial" w:cs="Arial"/>
          <w:sz w:val="28"/>
          <w:szCs w:val="28"/>
          <w:u w:val="single"/>
        </w:rPr>
      </w:pPr>
    </w:p>
    <w:p w:rsidR="004B65E0" w:rsidRPr="00907360" w:rsidRDefault="004B65E0" w:rsidP="002735A6">
      <w:pPr>
        <w:tabs>
          <w:tab w:val="left" w:pos="2410"/>
        </w:tabs>
        <w:spacing w:line="400" w:lineRule="exact"/>
        <w:ind w:left="1400" w:hangingChars="500" w:hanging="1400"/>
        <w:rPr>
          <w:rFonts w:ascii="Arial" w:eastAsia="標楷體" w:hAnsi="Arial" w:cs="Arial"/>
          <w:sz w:val="28"/>
          <w:szCs w:val="28"/>
          <w:u w:val="single"/>
        </w:rPr>
      </w:pPr>
      <w:r w:rsidRPr="00907360">
        <w:rPr>
          <w:rFonts w:ascii="標楷體" w:eastAsia="標楷體" w:hAnsi="標楷體" w:hint="eastAsia"/>
          <w:sz w:val="28"/>
          <w:szCs w:val="28"/>
        </w:rPr>
        <w:t>注意事項：學生申請學位考試時，考試委員符合下列資格之</w:t>
      </w:r>
      <w:proofErr w:type="gramStart"/>
      <w:r w:rsidRPr="0090736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7360">
        <w:rPr>
          <w:rFonts w:ascii="標楷體" w:eastAsia="標楷體" w:hAnsi="標楷體" w:hint="eastAsia"/>
          <w:sz w:val="28"/>
          <w:szCs w:val="28"/>
        </w:rPr>
        <w:t>者，必須填寫本表格經主管審核通過並簽章，附於學位考試申請文件內，始得辦理申請手續：</w:t>
      </w:r>
    </w:p>
    <w:p w:rsidR="004B65E0" w:rsidRPr="00907360" w:rsidRDefault="004B65E0" w:rsidP="002735A6">
      <w:pPr>
        <w:spacing w:line="400" w:lineRule="exact"/>
        <w:ind w:leftChars="600" w:left="1440"/>
        <w:rPr>
          <w:rFonts w:ascii="標楷體" w:eastAsia="標楷體" w:hAnsi="標楷體"/>
          <w:b/>
          <w:sz w:val="28"/>
          <w:szCs w:val="28"/>
        </w:rPr>
      </w:pPr>
      <w:r w:rsidRPr="00907360">
        <w:rPr>
          <w:rFonts w:ascii="Arial" w:eastAsia="標楷體" w:hAnsi="Arial" w:cs="Arial" w:hint="eastAsia"/>
          <w:sz w:val="28"/>
          <w:szCs w:val="28"/>
        </w:rPr>
        <w:t>1.</w:t>
      </w:r>
      <w:r w:rsidRPr="00907360">
        <w:rPr>
          <w:rFonts w:ascii="標楷體" w:eastAsia="標楷體" w:hAnsi="標楷體" w:hint="eastAsia"/>
          <w:sz w:val="28"/>
          <w:szCs w:val="28"/>
        </w:rPr>
        <w:t>獲有博士學位，</w:t>
      </w:r>
      <w:r w:rsidR="00975591">
        <w:rPr>
          <w:rFonts w:ascii="標楷體" w:eastAsia="標楷體" w:hAnsi="標楷體" w:hint="eastAsia"/>
          <w:sz w:val="28"/>
          <w:szCs w:val="28"/>
        </w:rPr>
        <w:t>且</w:t>
      </w:r>
      <w:r w:rsidRPr="00907360">
        <w:rPr>
          <w:rFonts w:ascii="標楷體" w:eastAsia="標楷體" w:hAnsi="標楷體" w:hint="eastAsia"/>
          <w:sz w:val="28"/>
          <w:szCs w:val="28"/>
        </w:rPr>
        <w:t>在學術上著有成就者</w:t>
      </w:r>
      <w:r w:rsidR="00975591">
        <w:rPr>
          <w:rFonts w:ascii="標楷體" w:eastAsia="標楷體" w:hAnsi="標楷體" w:hint="eastAsia"/>
          <w:sz w:val="28"/>
          <w:szCs w:val="28"/>
        </w:rPr>
        <w:t>。</w:t>
      </w:r>
    </w:p>
    <w:p w:rsidR="004B65E0" w:rsidRDefault="004B65E0" w:rsidP="002735A6">
      <w:pPr>
        <w:spacing w:line="400" w:lineRule="exact"/>
        <w:ind w:leftChars="600" w:left="1440"/>
        <w:rPr>
          <w:rFonts w:ascii="Arial" w:eastAsia="標楷體" w:hAnsi="Arial" w:cs="Arial"/>
        </w:rPr>
      </w:pPr>
      <w:r w:rsidRPr="00907360">
        <w:rPr>
          <w:rFonts w:ascii="Arial" w:eastAsia="標楷體" w:hAnsi="Arial" w:cs="Arial" w:hint="eastAsia"/>
          <w:sz w:val="28"/>
          <w:szCs w:val="28"/>
        </w:rPr>
        <w:t>2.</w:t>
      </w:r>
      <w:r w:rsidR="00975591">
        <w:rPr>
          <w:rFonts w:ascii="Arial" w:eastAsia="標楷體" w:hAnsi="Arial" w:cs="Arial" w:hint="eastAsia"/>
          <w:sz w:val="28"/>
          <w:szCs w:val="28"/>
        </w:rPr>
        <w:t>研究領域</w:t>
      </w:r>
      <w:r w:rsidRPr="00907360">
        <w:rPr>
          <w:rFonts w:ascii="標楷體" w:eastAsia="標楷體" w:hAnsi="標楷體" w:hint="eastAsia"/>
          <w:sz w:val="28"/>
          <w:szCs w:val="28"/>
        </w:rPr>
        <w:t>屬於稀少性或特殊性學科，</w:t>
      </w:r>
      <w:r w:rsidR="00975591">
        <w:rPr>
          <w:rFonts w:ascii="標楷體" w:eastAsia="標楷體" w:hAnsi="標楷體" w:hint="eastAsia"/>
          <w:sz w:val="28"/>
          <w:szCs w:val="28"/>
        </w:rPr>
        <w:t>且</w:t>
      </w:r>
      <w:r w:rsidRPr="00907360">
        <w:rPr>
          <w:rFonts w:ascii="標楷體" w:eastAsia="標楷體" w:hAnsi="標楷體" w:hint="eastAsia"/>
          <w:sz w:val="28"/>
          <w:szCs w:val="28"/>
        </w:rPr>
        <w:t>在學術或專業上著有成就者</w:t>
      </w:r>
      <w:r w:rsidR="0097559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4B65E0" w:rsidSect="002735A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74" w:rsidRDefault="00F13074" w:rsidP="00975591">
      <w:r>
        <w:separator/>
      </w:r>
    </w:p>
  </w:endnote>
  <w:endnote w:type="continuationSeparator" w:id="0">
    <w:p w:rsidR="00F13074" w:rsidRDefault="00F13074" w:rsidP="0097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74" w:rsidRDefault="00F13074" w:rsidP="00975591">
      <w:r>
        <w:separator/>
      </w:r>
    </w:p>
  </w:footnote>
  <w:footnote w:type="continuationSeparator" w:id="0">
    <w:p w:rsidR="00F13074" w:rsidRDefault="00F13074" w:rsidP="0097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5E0"/>
    <w:rsid w:val="002735A6"/>
    <w:rsid w:val="002B4384"/>
    <w:rsid w:val="003301C0"/>
    <w:rsid w:val="004B65E0"/>
    <w:rsid w:val="00975591"/>
    <w:rsid w:val="00F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2E087"/>
  <w15:docId w15:val="{4CD3C3E4-7882-4C2D-A08E-F97B66AB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5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5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755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55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755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NCKU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2016-12-31T03:38:00Z</cp:lastPrinted>
  <dcterms:created xsi:type="dcterms:W3CDTF">2019-08-06T07:33:00Z</dcterms:created>
  <dcterms:modified xsi:type="dcterms:W3CDTF">2019-08-06T07:33:00Z</dcterms:modified>
</cp:coreProperties>
</file>